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674D" w14:textId="77777777" w:rsidR="00B47C2C" w:rsidRDefault="00671CEB" w:rsidP="0029798E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27247CC5" wp14:editId="7054053A">
            <wp:simplePos x="0" y="0"/>
            <wp:positionH relativeFrom="column">
              <wp:posOffset>5534025</wp:posOffset>
            </wp:positionH>
            <wp:positionV relativeFrom="paragraph">
              <wp:posOffset>-295275</wp:posOffset>
            </wp:positionV>
            <wp:extent cx="1520172" cy="13906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72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68B" w:rsidRPr="00D36CC5">
        <w:rPr>
          <w:rFonts w:cstheme="minorHAnsi"/>
          <w:b/>
          <w:noProof/>
          <w:sz w:val="40"/>
          <w:szCs w:val="40"/>
          <w:vertAlign w:val="superscript"/>
        </w:rPr>
        <w:drawing>
          <wp:anchor distT="0" distB="0" distL="114300" distR="114300" simplePos="0" relativeHeight="251663872" behindDoc="0" locked="0" layoutInCell="1" allowOverlap="1" wp14:anchorId="3C950A8C" wp14:editId="625F608C">
            <wp:simplePos x="0" y="0"/>
            <wp:positionH relativeFrom="column">
              <wp:posOffset>286345</wp:posOffset>
            </wp:positionH>
            <wp:positionV relativeFrom="paragraph">
              <wp:posOffset>-161925</wp:posOffset>
            </wp:positionV>
            <wp:extent cx="1214962" cy="1216152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Downing\Pictures\images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62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8E" w:rsidRPr="0029798E">
        <w:rPr>
          <w:rFonts w:cstheme="minorHAnsi"/>
          <w:b/>
          <w:sz w:val="40"/>
          <w:szCs w:val="40"/>
        </w:rPr>
        <w:t xml:space="preserve">Lima Noon Optimist Club </w:t>
      </w:r>
    </w:p>
    <w:p w14:paraId="2318F636" w14:textId="2FA3AB40" w:rsidR="0029798E" w:rsidRDefault="00B47C2C" w:rsidP="00B47C2C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</w:t>
      </w:r>
      <w:r w:rsidR="0029798E" w:rsidRPr="0029798E">
        <w:rPr>
          <w:rFonts w:cstheme="minorHAnsi"/>
          <w:b/>
          <w:sz w:val="40"/>
          <w:szCs w:val="40"/>
        </w:rPr>
        <w:t>7</w:t>
      </w:r>
      <w:r w:rsidR="00312680">
        <w:rPr>
          <w:rFonts w:cstheme="minorHAnsi"/>
          <w:b/>
          <w:sz w:val="40"/>
          <w:szCs w:val="40"/>
        </w:rPr>
        <w:t>3</w:t>
      </w:r>
      <w:r w:rsidR="00312680" w:rsidRPr="00312680">
        <w:rPr>
          <w:rFonts w:cstheme="minorHAnsi"/>
          <w:b/>
          <w:sz w:val="40"/>
          <w:szCs w:val="40"/>
          <w:vertAlign w:val="superscript"/>
        </w:rPr>
        <w:t>rd</w:t>
      </w:r>
      <w:r w:rsidR="00312680">
        <w:rPr>
          <w:rFonts w:cstheme="minorHAnsi"/>
          <w:b/>
          <w:sz w:val="40"/>
          <w:szCs w:val="40"/>
        </w:rPr>
        <w:t xml:space="preserve"> Annual Home Show</w:t>
      </w:r>
      <w:r w:rsidR="008337A0">
        <w:rPr>
          <w:rFonts w:cstheme="minorHAnsi"/>
          <w:b/>
          <w:sz w:val="40"/>
          <w:szCs w:val="40"/>
        </w:rPr>
        <w:tab/>
      </w:r>
    </w:p>
    <w:p w14:paraId="3579577E" w14:textId="67B75E71" w:rsidR="0029798E" w:rsidRDefault="0056668B" w:rsidP="0056668B">
      <w:pPr>
        <w:tabs>
          <w:tab w:val="center" w:pos="5760"/>
          <w:tab w:val="left" w:pos="10035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ab/>
      </w:r>
      <w:r w:rsidR="0029798E">
        <w:rPr>
          <w:rFonts w:cstheme="minorHAnsi"/>
          <w:b/>
          <w:sz w:val="40"/>
          <w:szCs w:val="40"/>
        </w:rPr>
        <w:t xml:space="preserve">March </w:t>
      </w:r>
      <w:r w:rsidR="0098058A">
        <w:rPr>
          <w:rFonts w:cstheme="minorHAnsi"/>
          <w:b/>
          <w:sz w:val="40"/>
          <w:szCs w:val="40"/>
        </w:rPr>
        <w:t>1</w:t>
      </w:r>
      <w:r w:rsidR="00312680">
        <w:rPr>
          <w:rFonts w:cstheme="minorHAnsi"/>
          <w:b/>
          <w:sz w:val="40"/>
          <w:szCs w:val="40"/>
        </w:rPr>
        <w:t>0</w:t>
      </w:r>
      <w:r w:rsidR="0029798E">
        <w:rPr>
          <w:rFonts w:cstheme="minorHAnsi"/>
          <w:b/>
          <w:sz w:val="40"/>
          <w:szCs w:val="40"/>
        </w:rPr>
        <w:t xml:space="preserve">, </w:t>
      </w:r>
      <w:r w:rsidR="008337A0">
        <w:rPr>
          <w:rFonts w:cstheme="minorHAnsi"/>
          <w:b/>
          <w:sz w:val="40"/>
          <w:szCs w:val="40"/>
        </w:rPr>
        <w:t>1</w:t>
      </w:r>
      <w:r w:rsidR="00312680">
        <w:rPr>
          <w:rFonts w:cstheme="minorHAnsi"/>
          <w:b/>
          <w:sz w:val="40"/>
          <w:szCs w:val="40"/>
        </w:rPr>
        <w:t>1</w:t>
      </w:r>
      <w:r w:rsidR="0029798E">
        <w:rPr>
          <w:rFonts w:cstheme="minorHAnsi"/>
          <w:b/>
          <w:sz w:val="40"/>
          <w:szCs w:val="40"/>
        </w:rPr>
        <w:t xml:space="preserve"> and </w:t>
      </w:r>
      <w:r w:rsidR="008337A0">
        <w:rPr>
          <w:rFonts w:cstheme="minorHAnsi"/>
          <w:b/>
          <w:sz w:val="40"/>
          <w:szCs w:val="40"/>
        </w:rPr>
        <w:t>1</w:t>
      </w:r>
      <w:r w:rsidR="00312680">
        <w:rPr>
          <w:rFonts w:cstheme="minorHAnsi"/>
          <w:b/>
          <w:sz w:val="40"/>
          <w:szCs w:val="40"/>
        </w:rPr>
        <w:t>2</w:t>
      </w:r>
      <w:r w:rsidR="0029798E">
        <w:rPr>
          <w:rFonts w:cstheme="minorHAnsi"/>
          <w:b/>
          <w:sz w:val="40"/>
          <w:szCs w:val="40"/>
        </w:rPr>
        <w:t>, 20</w:t>
      </w:r>
      <w:r w:rsidR="008337A0">
        <w:rPr>
          <w:rFonts w:cstheme="minorHAnsi"/>
          <w:b/>
          <w:sz w:val="40"/>
          <w:szCs w:val="40"/>
        </w:rPr>
        <w:t>2</w:t>
      </w:r>
      <w:r w:rsidR="00312680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</w:rPr>
        <w:tab/>
      </w:r>
    </w:p>
    <w:p w14:paraId="6704D79C" w14:textId="77777777" w:rsidR="00671CEB" w:rsidRPr="00671CEB" w:rsidRDefault="00671CEB" w:rsidP="0029798E">
      <w:pPr>
        <w:spacing w:after="0"/>
        <w:jc w:val="center"/>
        <w:rPr>
          <w:rFonts w:cstheme="minorHAnsi"/>
          <w:sz w:val="4"/>
          <w:szCs w:val="28"/>
        </w:rPr>
      </w:pPr>
    </w:p>
    <w:p w14:paraId="6FD7891D" w14:textId="3A8F9884" w:rsidR="0029798E" w:rsidRDefault="0029798E" w:rsidP="0029798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Allen County Fairgrounds, 2750 Harding Hwy., Lima, Ohio </w:t>
      </w:r>
    </w:p>
    <w:p w14:paraId="3BCC5E70" w14:textId="1642D4F5" w:rsidR="0029798E" w:rsidRDefault="0029798E" w:rsidP="0029798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Friday: </w:t>
      </w:r>
      <w:r w:rsidR="008337A0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:00 p.m. – 9:00 p.m.</w:t>
      </w:r>
    </w:p>
    <w:p w14:paraId="491E0660" w14:textId="1D11CA83" w:rsidR="0029798E" w:rsidRDefault="0056668B" w:rsidP="0029798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Saturday: </w:t>
      </w:r>
      <w:r w:rsidR="008337A0">
        <w:rPr>
          <w:rFonts w:cstheme="minorHAnsi"/>
          <w:sz w:val="28"/>
          <w:szCs w:val="28"/>
        </w:rPr>
        <w:t>10:</w:t>
      </w:r>
      <w:r w:rsidR="007216B1">
        <w:rPr>
          <w:rFonts w:cstheme="minorHAnsi"/>
          <w:sz w:val="28"/>
          <w:szCs w:val="28"/>
        </w:rPr>
        <w:t>00</w:t>
      </w:r>
      <w:r w:rsidR="008337A0">
        <w:rPr>
          <w:rFonts w:cstheme="minorHAnsi"/>
          <w:sz w:val="28"/>
          <w:szCs w:val="28"/>
        </w:rPr>
        <w:t xml:space="preserve"> a.m.</w:t>
      </w:r>
      <w:r>
        <w:rPr>
          <w:rFonts w:cstheme="minorHAnsi"/>
          <w:sz w:val="28"/>
          <w:szCs w:val="28"/>
        </w:rPr>
        <w:t xml:space="preserve"> – 8</w:t>
      </w:r>
      <w:r w:rsidR="0029798E">
        <w:rPr>
          <w:rFonts w:cstheme="minorHAnsi"/>
          <w:sz w:val="28"/>
          <w:szCs w:val="28"/>
        </w:rPr>
        <w:t>:00 p.m.</w:t>
      </w:r>
    </w:p>
    <w:p w14:paraId="4781EB00" w14:textId="277356A0" w:rsidR="0029798E" w:rsidRDefault="0029798E" w:rsidP="0029798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Sunday: Noon – 5:00 p.m.</w:t>
      </w:r>
    </w:p>
    <w:p w14:paraId="0ECEF62B" w14:textId="114CBFA8" w:rsidR="0029798E" w:rsidRPr="0017501C" w:rsidRDefault="0029798E" w:rsidP="0029798E">
      <w:pPr>
        <w:spacing w:after="0"/>
        <w:jc w:val="center"/>
        <w:rPr>
          <w:rFonts w:cstheme="minorHAnsi"/>
          <w:sz w:val="16"/>
          <w:szCs w:val="24"/>
        </w:rPr>
      </w:pPr>
    </w:p>
    <w:p w14:paraId="7E4152F5" w14:textId="699C4D3B" w:rsidR="007216B1" w:rsidRDefault="0029798E" w:rsidP="007216B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confirm your participation for the 7</w:t>
      </w:r>
      <w:r w:rsidR="00312680">
        <w:rPr>
          <w:rFonts w:cstheme="minorHAnsi"/>
          <w:sz w:val="28"/>
          <w:szCs w:val="28"/>
        </w:rPr>
        <w:t>3</w:t>
      </w:r>
      <w:r w:rsidR="00312680" w:rsidRPr="00312680">
        <w:rPr>
          <w:rFonts w:cstheme="minorHAnsi"/>
          <w:sz w:val="28"/>
          <w:szCs w:val="28"/>
          <w:vertAlign w:val="superscript"/>
        </w:rPr>
        <w:t>rd</w:t>
      </w:r>
      <w:r w:rsidR="00312680">
        <w:rPr>
          <w:rFonts w:cstheme="minorHAnsi"/>
          <w:sz w:val="28"/>
          <w:szCs w:val="28"/>
        </w:rPr>
        <w:t xml:space="preserve"> Annual Optimist Home Show</w:t>
      </w:r>
      <w:r>
        <w:rPr>
          <w:rFonts w:cstheme="minorHAnsi"/>
          <w:sz w:val="28"/>
          <w:szCs w:val="28"/>
        </w:rPr>
        <w:t xml:space="preserve">, complete </w:t>
      </w:r>
    </w:p>
    <w:p w14:paraId="32B3B337" w14:textId="46EC593F" w:rsidR="0056668B" w:rsidRDefault="0029798E" w:rsidP="007216B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return this form with a </w:t>
      </w:r>
      <w:r w:rsidR="007216B1">
        <w:rPr>
          <w:rFonts w:cstheme="minorHAnsi"/>
          <w:sz w:val="28"/>
          <w:szCs w:val="28"/>
        </w:rPr>
        <w:t xml:space="preserve">minimum </w:t>
      </w:r>
      <w:r>
        <w:rPr>
          <w:rFonts w:cstheme="minorHAnsi"/>
          <w:sz w:val="28"/>
          <w:szCs w:val="28"/>
        </w:rPr>
        <w:t>$50.00 check or credit card number</w:t>
      </w:r>
      <w:r w:rsidR="006A5CBB">
        <w:rPr>
          <w:rFonts w:cstheme="minorHAnsi"/>
          <w:sz w:val="28"/>
          <w:szCs w:val="28"/>
        </w:rPr>
        <w:t xml:space="preserve"> </w:t>
      </w:r>
      <w:r w:rsidR="0056668B">
        <w:rPr>
          <w:rFonts w:cstheme="minorHAnsi"/>
          <w:sz w:val="28"/>
          <w:szCs w:val="28"/>
        </w:rPr>
        <w:t>t</w:t>
      </w:r>
      <w:r w:rsidR="006A5CBB">
        <w:rPr>
          <w:rFonts w:cstheme="minorHAnsi"/>
          <w:sz w:val="28"/>
          <w:szCs w:val="28"/>
        </w:rPr>
        <w:t xml:space="preserve">o: </w:t>
      </w:r>
    </w:p>
    <w:p w14:paraId="40A29987" w14:textId="5EAD57EF" w:rsidR="006A5CBB" w:rsidRDefault="006A5CBB" w:rsidP="008B057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Lima </w:t>
      </w:r>
      <w:r w:rsidR="008337A0">
        <w:rPr>
          <w:rFonts w:cstheme="minorHAnsi"/>
          <w:sz w:val="28"/>
          <w:szCs w:val="28"/>
        </w:rPr>
        <w:t xml:space="preserve">Noon </w:t>
      </w:r>
      <w:r>
        <w:rPr>
          <w:rFonts w:cstheme="minorHAnsi"/>
          <w:sz w:val="28"/>
          <w:szCs w:val="28"/>
        </w:rPr>
        <w:t xml:space="preserve">Optimist </w:t>
      </w:r>
      <w:r w:rsidR="00DA151A">
        <w:rPr>
          <w:rFonts w:cstheme="minorHAnsi"/>
          <w:sz w:val="28"/>
          <w:szCs w:val="28"/>
        </w:rPr>
        <w:t>Home Show</w:t>
      </w:r>
      <w:r w:rsidR="008B057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P.O. Box 428</w:t>
      </w:r>
      <w:r w:rsidR="008B057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Lima, OH 45802-0428</w:t>
      </w:r>
    </w:p>
    <w:p w14:paraId="11AB3B59" w14:textId="1CD200CA" w:rsidR="008337A0" w:rsidRDefault="00E1093B" w:rsidP="008337A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B24849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62F31D" wp14:editId="6A9DA961">
                <wp:simplePos x="0" y="0"/>
                <wp:positionH relativeFrom="column">
                  <wp:posOffset>4194228</wp:posOffset>
                </wp:positionH>
                <wp:positionV relativeFrom="paragraph">
                  <wp:posOffset>21717</wp:posOffset>
                </wp:positionV>
                <wp:extent cx="2948250" cy="1743075"/>
                <wp:effectExtent l="19050" t="19050" r="5080" b="9525"/>
                <wp:wrapNone/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020">
                          <a:off x="0" y="0"/>
                          <a:ext cx="2948250" cy="1743075"/>
                        </a:xfrm>
                        <a:prstGeom prst="star12">
                          <a:avLst>
                            <a:gd name="adj" fmla="val 412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B2D7E" w14:textId="093A294C" w:rsidR="00E1093B" w:rsidRPr="00312680" w:rsidRDefault="00E1093B" w:rsidP="0031268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2680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312680" w:rsidRPr="00312680">
                              <w:rPr>
                                <w:sz w:val="28"/>
                                <w:szCs w:val="28"/>
                              </w:rPr>
                              <w:t xml:space="preserve">e’re looking for new vendors!  Save $100 on your booth for every sold </w:t>
                            </w:r>
                            <w:r w:rsidR="007F637C">
                              <w:rPr>
                                <w:sz w:val="28"/>
                                <w:szCs w:val="28"/>
                              </w:rPr>
                              <w:t xml:space="preserve">booth </w:t>
                            </w:r>
                            <w:r w:rsidR="00312680" w:rsidRPr="00312680">
                              <w:rPr>
                                <w:sz w:val="28"/>
                                <w:szCs w:val="28"/>
                              </w:rPr>
                              <w:t>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F31D" id="12-Point Star 4" o:spid="_x0000_s1026" style="position:absolute;left:0;text-align:left;margin-left:330.25pt;margin-top:1.7pt;width:232.15pt;height:137.25pt;rotation:50464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8250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" adj="-11796480,,5400" path="m,871538l300038,685541,197495,435769,614634,363386,737063,116764r422466,60625l1474125,r314596,177389l2211188,116764r122428,246622l2750755,435769,2648212,685541r300038,185997l2648212,1057534r102543,249772l2333616,1379689r-122428,246622l1788721,1565686r-314596,177389l1159529,1565686r-422466,60625l614634,1379689,197495,1307306,300038,1057534,,871538xe" fillcolor="#4472c4 [3204]" strokecolor="#1f3763 [1604]" strokeweight="1pt">
                <v:stroke joinstyle="miter"/>
                <v:formulas/>
                <v:path arrowok="t" o:connecttype="custom" o:connectlocs="0,871538;300038,685541;197495,435769;614634,363386;737063,116764;1159529,177389;1474125,0;1788721,177389;2211188,116764;2333616,363386;2750755,435769;2648212,685541;2948250,871538;2648212,1057534;2750755,1307306;2333616,1379689;2211188,1626311;1788721,1565686;1474125,1743075;1159529,1565686;737063,1626311;614634,1379689;197495,1307306;300038,1057534;0,871538" o:connectangles="0,0,0,0,0,0,0,0,0,0,0,0,0,0,0,0,0,0,0,0,0,0,0,0,0" textboxrect="0,0,2948250,1743075"/>
                <v:textbox inset="0,0,0,0">
                  <w:txbxContent>
                    <w:p w14:paraId="72AB2D7E" w14:textId="093A294C" w:rsidR="00E1093B" w:rsidRPr="00312680" w:rsidRDefault="00E1093B" w:rsidP="0031268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2680">
                        <w:rPr>
                          <w:sz w:val="28"/>
                          <w:szCs w:val="28"/>
                        </w:rPr>
                        <w:t>W</w:t>
                      </w:r>
                      <w:r w:rsidR="00312680" w:rsidRPr="00312680">
                        <w:rPr>
                          <w:sz w:val="28"/>
                          <w:szCs w:val="28"/>
                        </w:rPr>
                        <w:t xml:space="preserve">e’re looking for new vendors!  Save $100 on your booth for every sold </w:t>
                      </w:r>
                      <w:r w:rsidR="007F637C">
                        <w:rPr>
                          <w:sz w:val="28"/>
                          <w:szCs w:val="28"/>
                        </w:rPr>
                        <w:t xml:space="preserve">booth </w:t>
                      </w:r>
                      <w:r w:rsidR="00312680" w:rsidRPr="00312680">
                        <w:rPr>
                          <w:sz w:val="28"/>
                          <w:szCs w:val="28"/>
                        </w:rPr>
                        <w:t>referral.</w:t>
                      </w:r>
                    </w:p>
                  </w:txbxContent>
                </v:textbox>
              </v:shape>
            </w:pict>
          </mc:Fallback>
        </mc:AlternateContent>
      </w:r>
    </w:p>
    <w:p w14:paraId="5DE31397" w14:textId="2492317C" w:rsidR="006A5CBB" w:rsidRPr="008B057F" w:rsidRDefault="006A5CBB" w:rsidP="00A2245B">
      <w:pPr>
        <w:spacing w:after="0"/>
        <w:ind w:left="720" w:firstLine="720"/>
        <w:rPr>
          <w:rFonts w:cstheme="minorHAnsi"/>
          <w:b/>
          <w:sz w:val="28"/>
          <w:szCs w:val="28"/>
        </w:rPr>
      </w:pPr>
      <w:r w:rsidRPr="008B057F">
        <w:rPr>
          <w:rFonts w:cstheme="minorHAnsi"/>
          <w:b/>
          <w:sz w:val="28"/>
          <w:szCs w:val="28"/>
        </w:rPr>
        <w:t>FEES:</w:t>
      </w:r>
    </w:p>
    <w:p w14:paraId="3EF0D4EB" w14:textId="42D16BB0" w:rsidR="006A5CBB" w:rsidRDefault="006A5CBB" w:rsidP="00A2245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First Booth . . . . . . . . . . . . $</w:t>
      </w:r>
      <w:r w:rsidR="008337A0">
        <w:rPr>
          <w:rFonts w:cstheme="minorHAnsi"/>
          <w:sz w:val="28"/>
          <w:szCs w:val="28"/>
        </w:rPr>
        <w:t>500</w:t>
      </w:r>
      <w:r>
        <w:rPr>
          <w:rFonts w:cstheme="minorHAnsi"/>
          <w:sz w:val="28"/>
          <w:szCs w:val="28"/>
        </w:rPr>
        <w:t>.00</w:t>
      </w:r>
    </w:p>
    <w:p w14:paraId="211EADDF" w14:textId="6B0F27AF" w:rsidR="006A5CBB" w:rsidRDefault="006A5CBB" w:rsidP="0017501C">
      <w:pPr>
        <w:tabs>
          <w:tab w:val="left" w:pos="8655"/>
          <w:tab w:val="left" w:pos="9240"/>
          <w:tab w:val="left" w:pos="9690"/>
          <w:tab w:val="left" w:pos="9750"/>
        </w:tabs>
        <w:spacing w:after="0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Second Booth &amp; More . . . $</w:t>
      </w:r>
      <w:r w:rsidR="008337A0">
        <w:rPr>
          <w:rFonts w:cstheme="minorHAnsi"/>
          <w:sz w:val="28"/>
          <w:szCs w:val="28"/>
        </w:rPr>
        <w:t>400</w:t>
      </w:r>
      <w:r>
        <w:rPr>
          <w:rFonts w:cstheme="minorHAnsi"/>
          <w:sz w:val="28"/>
          <w:szCs w:val="28"/>
        </w:rPr>
        <w:t>.00</w:t>
      </w:r>
      <w:r w:rsidR="007216B1">
        <w:rPr>
          <w:rFonts w:cstheme="minorHAnsi"/>
          <w:sz w:val="28"/>
          <w:szCs w:val="28"/>
        </w:rPr>
        <w:t xml:space="preserve"> each</w:t>
      </w:r>
      <w:r w:rsidR="0017501C">
        <w:rPr>
          <w:rFonts w:cstheme="minorHAnsi"/>
          <w:sz w:val="28"/>
          <w:szCs w:val="28"/>
        </w:rPr>
        <w:tab/>
      </w:r>
      <w:r w:rsidR="0017501C">
        <w:rPr>
          <w:rFonts w:cstheme="minorHAnsi"/>
          <w:sz w:val="28"/>
          <w:szCs w:val="28"/>
        </w:rPr>
        <w:tab/>
      </w:r>
    </w:p>
    <w:p w14:paraId="51C94AFE" w14:textId="15E9060E" w:rsidR="006A5CBB" w:rsidRDefault="006A5CBB" w:rsidP="0017501C">
      <w:pPr>
        <w:tabs>
          <w:tab w:val="left" w:pos="8655"/>
          <w:tab w:val="left" w:pos="9240"/>
        </w:tabs>
        <w:spacing w:after="0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Table &amp; 2 Chairs . . . . . . . . . $20.00</w:t>
      </w:r>
      <w:r w:rsidR="0017501C">
        <w:rPr>
          <w:rFonts w:cstheme="minorHAnsi"/>
          <w:sz w:val="28"/>
          <w:szCs w:val="28"/>
        </w:rPr>
        <w:tab/>
      </w:r>
      <w:r w:rsidR="0017501C">
        <w:rPr>
          <w:rFonts w:cstheme="minorHAnsi"/>
          <w:sz w:val="28"/>
          <w:szCs w:val="28"/>
        </w:rPr>
        <w:tab/>
      </w:r>
    </w:p>
    <w:p w14:paraId="7BD2ACFC" w14:textId="50D3A4BC" w:rsidR="006A5CBB" w:rsidRDefault="006A5CBB" w:rsidP="00A2245B">
      <w:pPr>
        <w:spacing w:after="0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Table Only . . . . . . . . . . . . . . $15.00</w:t>
      </w:r>
    </w:p>
    <w:p w14:paraId="6263A61F" w14:textId="47C4815C" w:rsidR="006A5CBB" w:rsidRDefault="006A5CBB" w:rsidP="00A2245B">
      <w:pPr>
        <w:spacing w:after="0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Chairs Each . . . . . . . . . . . . . . $5.00</w:t>
      </w:r>
    </w:p>
    <w:p w14:paraId="58A381D5" w14:textId="13B8B94D" w:rsidR="006A5CBB" w:rsidRPr="0017501C" w:rsidRDefault="006A5CBB" w:rsidP="006A5CBB">
      <w:pPr>
        <w:spacing w:after="0"/>
        <w:jc w:val="center"/>
        <w:rPr>
          <w:rFonts w:cstheme="minorHAnsi"/>
          <w:sz w:val="14"/>
          <w:szCs w:val="24"/>
        </w:rPr>
      </w:pPr>
    </w:p>
    <w:p w14:paraId="2FB16478" w14:textId="1E86976A" w:rsidR="005D408E" w:rsidRDefault="00312680" w:rsidP="006A5CBB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98058A">
        <w:rPr>
          <w:rFonts w:cstheme="minorHAnsi"/>
          <w:b/>
          <w:i/>
          <w:sz w:val="28"/>
          <w:szCs w:val="28"/>
        </w:rPr>
        <w:t xml:space="preserve">A 10% discount is given if </w:t>
      </w:r>
      <w:r>
        <w:rPr>
          <w:rFonts w:cstheme="minorHAnsi"/>
          <w:b/>
          <w:i/>
          <w:sz w:val="28"/>
          <w:szCs w:val="28"/>
        </w:rPr>
        <w:t xml:space="preserve">full </w:t>
      </w:r>
      <w:r w:rsidRPr="0098058A">
        <w:rPr>
          <w:rFonts w:cstheme="minorHAnsi"/>
          <w:b/>
          <w:i/>
          <w:sz w:val="28"/>
          <w:szCs w:val="28"/>
        </w:rPr>
        <w:t>payment is made before December 31, 20</w:t>
      </w:r>
      <w:r>
        <w:rPr>
          <w:rFonts w:cstheme="minorHAnsi"/>
          <w:b/>
          <w:i/>
          <w:sz w:val="28"/>
          <w:szCs w:val="28"/>
        </w:rPr>
        <w:t>2</w:t>
      </w:r>
      <w:r>
        <w:rPr>
          <w:rFonts w:cstheme="minorHAnsi"/>
          <w:b/>
          <w:i/>
          <w:sz w:val="28"/>
          <w:szCs w:val="28"/>
        </w:rPr>
        <w:t>2.</w:t>
      </w:r>
    </w:p>
    <w:p w14:paraId="4843AE11" w14:textId="319802D5" w:rsidR="006A5CBB" w:rsidRPr="0098058A" w:rsidRDefault="006A5CBB" w:rsidP="006A5CBB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98058A">
        <w:rPr>
          <w:rFonts w:cstheme="minorHAnsi"/>
          <w:b/>
          <w:i/>
          <w:sz w:val="28"/>
          <w:szCs w:val="28"/>
        </w:rPr>
        <w:t>If four booths are</w:t>
      </w:r>
      <w:r w:rsidR="008337A0">
        <w:rPr>
          <w:rFonts w:cstheme="minorHAnsi"/>
          <w:b/>
          <w:i/>
          <w:sz w:val="28"/>
          <w:szCs w:val="28"/>
        </w:rPr>
        <w:t xml:space="preserve"> </w:t>
      </w:r>
      <w:r w:rsidR="004E7C4A" w:rsidRPr="0098058A">
        <w:rPr>
          <w:rFonts w:cstheme="minorHAnsi"/>
          <w:b/>
          <w:i/>
          <w:sz w:val="28"/>
          <w:szCs w:val="28"/>
        </w:rPr>
        <w:t>p</w:t>
      </w:r>
      <w:r w:rsidRPr="0098058A">
        <w:rPr>
          <w:rFonts w:cstheme="minorHAnsi"/>
          <w:b/>
          <w:i/>
          <w:sz w:val="28"/>
          <w:szCs w:val="28"/>
        </w:rPr>
        <w:t>urchased</w:t>
      </w:r>
      <w:r w:rsidR="004E7C4A" w:rsidRPr="0098058A">
        <w:rPr>
          <w:rFonts w:cstheme="minorHAnsi"/>
          <w:b/>
          <w:i/>
          <w:sz w:val="28"/>
          <w:szCs w:val="28"/>
        </w:rPr>
        <w:t xml:space="preserve"> at regular price, up to </w:t>
      </w:r>
      <w:r w:rsidR="000A3B74" w:rsidRPr="0098058A">
        <w:rPr>
          <w:rFonts w:cstheme="minorHAnsi"/>
          <w:b/>
          <w:i/>
          <w:sz w:val="28"/>
          <w:szCs w:val="28"/>
        </w:rPr>
        <w:t>three additional booths will be given free.</w:t>
      </w:r>
    </w:p>
    <w:p w14:paraId="5D7D4AAF" w14:textId="2AA6F45E" w:rsidR="000A3B74" w:rsidRPr="0017501C" w:rsidRDefault="000A3B74" w:rsidP="006A5CBB">
      <w:pPr>
        <w:spacing w:after="0"/>
        <w:jc w:val="center"/>
        <w:rPr>
          <w:rFonts w:cstheme="minorHAnsi"/>
          <w:sz w:val="12"/>
          <w:szCs w:val="28"/>
        </w:rPr>
      </w:pPr>
    </w:p>
    <w:p w14:paraId="61F976FD" w14:textId="1F31783F" w:rsidR="000A3B74" w:rsidRDefault="00E44641" w:rsidP="000A3B74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Business: 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Contact: </w:t>
      </w:r>
      <w:r w:rsidR="000A3B74">
        <w:rPr>
          <w:rFonts w:cstheme="minorHAnsi"/>
          <w:sz w:val="28"/>
          <w:szCs w:val="28"/>
        </w:rPr>
        <w:t>__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0A3B74">
        <w:rPr>
          <w:rFonts w:cstheme="minorHAnsi"/>
          <w:sz w:val="28"/>
          <w:szCs w:val="28"/>
        </w:rPr>
        <w:t>_</w:t>
      </w:r>
    </w:p>
    <w:p w14:paraId="6F4F4DF3" w14:textId="22C05183" w:rsidR="000A3B74" w:rsidRDefault="008337A0" w:rsidP="000A3B74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</w:t>
      </w:r>
      <w:r w:rsidR="00E44641">
        <w:rPr>
          <w:rFonts w:cstheme="minorHAnsi"/>
          <w:sz w:val="28"/>
          <w:szCs w:val="28"/>
        </w:rPr>
        <w:t xml:space="preserve">: </w:t>
      </w:r>
      <w:r w:rsidR="00E44641" w:rsidRPr="00AA6BB4">
        <w:rPr>
          <w:rFonts w:cstheme="minorHAnsi"/>
          <w:sz w:val="28"/>
          <w:szCs w:val="28"/>
          <w:u w:val="single"/>
        </w:rPr>
        <w:t>__</w:t>
      </w:r>
      <w:r w:rsidR="00E44641">
        <w:rPr>
          <w:rFonts w:cstheme="minorHAnsi"/>
          <w:sz w:val="28"/>
          <w:szCs w:val="28"/>
        </w:rPr>
        <w:t>___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E44641">
        <w:rPr>
          <w:rFonts w:cstheme="minorHAnsi"/>
          <w:sz w:val="28"/>
          <w:szCs w:val="28"/>
        </w:rPr>
        <w:t>__</w:t>
      </w:r>
      <w:r w:rsidR="004E7C4A">
        <w:rPr>
          <w:rFonts w:cstheme="minorHAnsi"/>
          <w:sz w:val="28"/>
          <w:szCs w:val="28"/>
        </w:rPr>
        <w:t>_</w:t>
      </w:r>
      <w:r w:rsidR="00E44641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</w:t>
      </w:r>
      <w:r w:rsidR="00E44641">
        <w:rPr>
          <w:rFonts w:cstheme="minorHAnsi"/>
          <w:sz w:val="28"/>
          <w:szCs w:val="28"/>
        </w:rPr>
        <w:t xml:space="preserve">__ Mobile: </w:t>
      </w:r>
      <w:r w:rsidR="000A3B74">
        <w:rPr>
          <w:rFonts w:cstheme="minorHAnsi"/>
          <w:sz w:val="28"/>
          <w:szCs w:val="28"/>
        </w:rPr>
        <w:t>____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0A3B74">
        <w:rPr>
          <w:rFonts w:cstheme="minorHAnsi"/>
          <w:sz w:val="28"/>
          <w:szCs w:val="28"/>
        </w:rPr>
        <w:t>__________________</w:t>
      </w:r>
    </w:p>
    <w:p w14:paraId="4CADF9F2" w14:textId="21196C59" w:rsidR="000A3B74" w:rsidRPr="00196D50" w:rsidRDefault="00E44641" w:rsidP="000A3B74">
      <w:pPr>
        <w:spacing w:after="0"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Address: __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>______ City: ____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>__</w:t>
      </w:r>
      <w:r w:rsidR="00196D5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_ State: _____ Zip: </w:t>
      </w:r>
      <w:r w:rsidR="000A3B74">
        <w:rPr>
          <w:rFonts w:cstheme="minorHAnsi"/>
          <w:sz w:val="28"/>
          <w:szCs w:val="28"/>
        </w:rPr>
        <w:t>__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</w:p>
    <w:p w14:paraId="437B014A" w14:textId="1B34CC7C" w:rsidR="000A3B74" w:rsidRDefault="00E44641" w:rsidP="000A3B74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 ___</w:t>
      </w:r>
      <w:r w:rsidR="000A3B74">
        <w:rPr>
          <w:rFonts w:cstheme="minorHAnsi"/>
          <w:sz w:val="28"/>
          <w:szCs w:val="28"/>
        </w:rPr>
        <w:t>_</w:t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196D50">
        <w:rPr>
          <w:rFonts w:cstheme="minorHAnsi"/>
          <w:sz w:val="28"/>
          <w:szCs w:val="28"/>
          <w:u w:val="single"/>
        </w:rPr>
        <w:tab/>
      </w:r>
      <w:r w:rsidR="000A3B74">
        <w:rPr>
          <w:rFonts w:cstheme="minorHAnsi"/>
          <w:sz w:val="28"/>
          <w:szCs w:val="28"/>
        </w:rPr>
        <w:t xml:space="preserve">_____________________________________________ </w:t>
      </w:r>
    </w:p>
    <w:p w14:paraId="40FC5D8C" w14:textId="539569C4" w:rsidR="000A3B74" w:rsidRDefault="000A3B74" w:rsidP="000A3B74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Website:</w:t>
      </w:r>
      <w:r w:rsidR="00E446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</w:t>
      </w:r>
      <w:r w:rsidR="00E44641">
        <w:rPr>
          <w:rFonts w:cstheme="minorHAnsi"/>
          <w:sz w:val="28"/>
          <w:szCs w:val="28"/>
        </w:rPr>
        <w:t>_______________________________</w:t>
      </w:r>
      <w:r>
        <w:rPr>
          <w:rFonts w:cstheme="minorHAnsi"/>
          <w:sz w:val="28"/>
          <w:szCs w:val="28"/>
        </w:rPr>
        <w:t>__________</w:t>
      </w:r>
    </w:p>
    <w:p w14:paraId="79E4B82A" w14:textId="1A8643FA" w:rsidR="008337A0" w:rsidRDefault="000A3B74" w:rsidP="008337A0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Amount Included:</w:t>
      </w:r>
      <w:r w:rsidR="00E446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 (</w:t>
      </w:r>
      <w:r w:rsidR="008337A0">
        <w:rPr>
          <w:rFonts w:cstheme="minorHAnsi"/>
          <w:sz w:val="28"/>
          <w:szCs w:val="28"/>
        </w:rPr>
        <w:t xml:space="preserve">minimum </w:t>
      </w:r>
      <w:r>
        <w:rPr>
          <w:rFonts w:cstheme="minorHAnsi"/>
          <w:sz w:val="28"/>
          <w:szCs w:val="28"/>
        </w:rPr>
        <w:t>$50.00</w:t>
      </w:r>
      <w:r w:rsidR="008B057F">
        <w:rPr>
          <w:rFonts w:cstheme="minorHAnsi"/>
          <w:sz w:val="28"/>
          <w:szCs w:val="28"/>
        </w:rPr>
        <w:t>)</w:t>
      </w:r>
      <w:r w:rsidR="008337A0">
        <w:rPr>
          <w:rFonts w:cstheme="minorHAnsi"/>
          <w:sz w:val="28"/>
          <w:szCs w:val="28"/>
        </w:rPr>
        <w:t xml:space="preserve">   </w:t>
      </w:r>
    </w:p>
    <w:p w14:paraId="4731DBCF" w14:textId="3A5C52C7" w:rsidR="008B057F" w:rsidRDefault="008B057F" w:rsidP="008B057F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E44641">
        <w:rPr>
          <w:rFonts w:cstheme="minorHAnsi"/>
          <w:sz w:val="28"/>
          <w:szCs w:val="28"/>
        </w:rPr>
        <w:t>umber of Booths Desired: ______</w:t>
      </w:r>
      <w:r w:rsidR="003C7DE8">
        <w:rPr>
          <w:rFonts w:cstheme="minorHAnsi"/>
          <w:sz w:val="28"/>
          <w:szCs w:val="28"/>
        </w:rPr>
        <w:t>__</w:t>
      </w:r>
      <w:r w:rsidR="00E44641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 xml:space="preserve"> </w:t>
      </w:r>
      <w:r w:rsidR="007216B1">
        <w:rPr>
          <w:rFonts w:cstheme="minorHAnsi"/>
          <w:sz w:val="28"/>
          <w:szCs w:val="28"/>
        </w:rPr>
        <w:tab/>
      </w:r>
      <w:r w:rsidR="007216B1">
        <w:rPr>
          <w:rFonts w:cstheme="minorHAnsi"/>
          <w:sz w:val="28"/>
          <w:szCs w:val="28"/>
        </w:rPr>
        <w:tab/>
        <w:t>Requested location</w:t>
      </w:r>
      <w:r>
        <w:rPr>
          <w:rFonts w:cstheme="minorHAnsi"/>
          <w:sz w:val="28"/>
          <w:szCs w:val="28"/>
        </w:rPr>
        <w:t>:</w:t>
      </w:r>
      <w:r w:rsidR="00E446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</w:t>
      </w:r>
      <w:r w:rsidR="00E44641"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_______</w:t>
      </w:r>
      <w:r w:rsidR="007216B1">
        <w:rPr>
          <w:rFonts w:cstheme="minorHAnsi"/>
          <w:sz w:val="28"/>
          <w:szCs w:val="28"/>
        </w:rPr>
        <w:tab/>
      </w:r>
      <w:r w:rsidR="007216B1">
        <w:rPr>
          <w:rFonts w:cstheme="minorHAnsi"/>
          <w:sz w:val="28"/>
          <w:szCs w:val="28"/>
        </w:rPr>
        <w:tab/>
      </w:r>
    </w:p>
    <w:p w14:paraId="65E68993" w14:textId="26272DDF" w:rsidR="008B057F" w:rsidRDefault="008B057F" w:rsidP="0017501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Credit Card Number:</w:t>
      </w:r>
      <w:r w:rsidR="00E446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______________________________ Exp. Date:</w:t>
      </w:r>
      <w:r w:rsidR="00E44641">
        <w:rPr>
          <w:rFonts w:cstheme="minorHAnsi"/>
          <w:sz w:val="28"/>
          <w:szCs w:val="28"/>
        </w:rPr>
        <w:t xml:space="preserve"> _______</w:t>
      </w:r>
      <w:r>
        <w:rPr>
          <w:rFonts w:cstheme="minorHAnsi"/>
          <w:sz w:val="28"/>
          <w:szCs w:val="28"/>
        </w:rPr>
        <w:t>__ C</w:t>
      </w:r>
      <w:r w:rsidR="008337A0">
        <w:rPr>
          <w:rFonts w:cstheme="minorHAnsi"/>
          <w:sz w:val="28"/>
          <w:szCs w:val="28"/>
        </w:rPr>
        <w:t>VV</w:t>
      </w:r>
      <w:r>
        <w:rPr>
          <w:rFonts w:cstheme="minorHAnsi"/>
          <w:sz w:val="28"/>
          <w:szCs w:val="28"/>
        </w:rPr>
        <w:t xml:space="preserve"> Code:</w:t>
      </w:r>
      <w:r w:rsidR="00E44641">
        <w:rPr>
          <w:rFonts w:cstheme="minorHAnsi"/>
          <w:sz w:val="28"/>
          <w:szCs w:val="28"/>
        </w:rPr>
        <w:t xml:space="preserve"> _______</w:t>
      </w:r>
    </w:p>
    <w:p w14:paraId="48178713" w14:textId="75F952A9" w:rsidR="0017501C" w:rsidRPr="0017501C" w:rsidRDefault="005D408E" w:rsidP="0017501C">
      <w:pPr>
        <w:spacing w:after="0" w:line="360" w:lineRule="auto"/>
        <w:rPr>
          <w:rFonts w:cstheme="minorHAnsi"/>
          <w:i/>
          <w:sz w:val="24"/>
          <w:szCs w:val="28"/>
        </w:rPr>
      </w:pPr>
      <w:r>
        <w:rPr>
          <w:rFonts w:cstheme="minorHAnsi"/>
          <w:i/>
          <w:sz w:val="24"/>
          <w:szCs w:val="28"/>
        </w:rPr>
        <w:t xml:space="preserve">            </w:t>
      </w:r>
      <w:r w:rsidR="007F637C">
        <w:rPr>
          <w:rFonts w:cstheme="minorHAnsi"/>
          <w:i/>
          <w:sz w:val="24"/>
          <w:szCs w:val="28"/>
        </w:rPr>
        <w:t xml:space="preserve">    </w:t>
      </w:r>
      <w:r>
        <w:rPr>
          <w:rFonts w:cstheme="minorHAnsi"/>
          <w:i/>
          <w:sz w:val="24"/>
          <w:szCs w:val="28"/>
        </w:rPr>
        <w:t xml:space="preserve">   </w:t>
      </w:r>
      <w:r w:rsidR="0017501C" w:rsidRPr="0017501C">
        <w:rPr>
          <w:rFonts w:cstheme="minorHAnsi"/>
          <w:i/>
          <w:sz w:val="24"/>
          <w:szCs w:val="28"/>
        </w:rPr>
        <w:t xml:space="preserve">**Please note, a </w:t>
      </w:r>
      <w:r w:rsidR="00312680">
        <w:rPr>
          <w:rFonts w:cstheme="minorHAnsi"/>
          <w:i/>
          <w:sz w:val="24"/>
          <w:szCs w:val="28"/>
        </w:rPr>
        <w:t>4</w:t>
      </w:r>
      <w:r w:rsidR="0017501C" w:rsidRPr="0017501C">
        <w:rPr>
          <w:rFonts w:cstheme="minorHAnsi"/>
          <w:i/>
          <w:sz w:val="24"/>
          <w:szCs w:val="28"/>
        </w:rPr>
        <w:t>% service fee will be charged on all credit card transactions.</w:t>
      </w:r>
    </w:p>
    <w:p w14:paraId="2C9E9B12" w14:textId="0810EFC1" w:rsidR="004E7C4A" w:rsidRDefault="00E1093B" w:rsidP="0017501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Will you provide </w:t>
      </w:r>
      <w:r w:rsidR="004E7C4A">
        <w:rPr>
          <w:rFonts w:cstheme="minorHAnsi"/>
          <w:sz w:val="28"/>
          <w:szCs w:val="28"/>
        </w:rPr>
        <w:t>door prize</w:t>
      </w:r>
      <w:r w:rsidR="00671CEB">
        <w:rPr>
          <w:rFonts w:cstheme="minorHAnsi"/>
          <w:sz w:val="28"/>
          <w:szCs w:val="28"/>
        </w:rPr>
        <w:t>s</w:t>
      </w:r>
      <w:r w:rsidR="004E7C4A">
        <w:rPr>
          <w:rFonts w:cstheme="minorHAnsi"/>
          <w:sz w:val="28"/>
          <w:szCs w:val="28"/>
        </w:rPr>
        <w:t xml:space="preserve"> or give-a-ways (So we can help </w:t>
      </w:r>
      <w:r w:rsidR="00312680">
        <w:rPr>
          <w:rFonts w:cstheme="minorHAnsi"/>
          <w:sz w:val="28"/>
          <w:szCs w:val="28"/>
        </w:rPr>
        <w:t>promote)?</w:t>
      </w:r>
      <w:r>
        <w:rPr>
          <w:rFonts w:cstheme="minorHAnsi"/>
          <w:sz w:val="28"/>
          <w:szCs w:val="28"/>
        </w:rPr>
        <w:t xml:space="preserve"> _______________</w:t>
      </w:r>
    </w:p>
    <w:p w14:paraId="05690152" w14:textId="2607714D" w:rsidR="008B057F" w:rsidRDefault="008B057F" w:rsidP="0017501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Signature:</w:t>
      </w:r>
      <w:r w:rsidR="00E446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___________________________</w:t>
      </w:r>
      <w:r w:rsidR="00E44641">
        <w:rPr>
          <w:rFonts w:cstheme="minorHAnsi"/>
          <w:sz w:val="28"/>
          <w:szCs w:val="28"/>
        </w:rPr>
        <w:t>_______________________________</w:t>
      </w:r>
    </w:p>
    <w:p w14:paraId="1C050D07" w14:textId="1587E1C5" w:rsidR="007216B1" w:rsidRDefault="008B057F" w:rsidP="008B057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B057F">
        <w:rPr>
          <w:rFonts w:cstheme="minorHAnsi"/>
          <w:b/>
          <w:sz w:val="32"/>
          <w:szCs w:val="32"/>
        </w:rPr>
        <w:t>For furthe</w:t>
      </w:r>
      <w:r w:rsidR="004E7C4A">
        <w:rPr>
          <w:rFonts w:cstheme="minorHAnsi"/>
          <w:b/>
          <w:sz w:val="32"/>
          <w:szCs w:val="32"/>
        </w:rPr>
        <w:t xml:space="preserve">r information, contact us at </w:t>
      </w:r>
      <w:hyperlink r:id="rId9" w:history="1">
        <w:r w:rsidR="00312680" w:rsidRPr="00F6308E">
          <w:rPr>
            <w:rStyle w:val="Hyperlink"/>
            <w:rFonts w:cstheme="minorHAnsi"/>
            <w:b/>
            <w:sz w:val="32"/>
            <w:szCs w:val="32"/>
          </w:rPr>
          <w:t>info@limaoptimist.com</w:t>
        </w:r>
      </w:hyperlink>
      <w:r w:rsidR="004E7C4A">
        <w:rPr>
          <w:rFonts w:cstheme="minorHAnsi"/>
          <w:b/>
          <w:sz w:val="32"/>
          <w:szCs w:val="32"/>
        </w:rPr>
        <w:t xml:space="preserve"> </w:t>
      </w:r>
    </w:p>
    <w:p w14:paraId="2A76ACB5" w14:textId="4CC0C650" w:rsidR="0029798E" w:rsidRDefault="0017501C" w:rsidP="004E7C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</w:t>
      </w:r>
      <w:r w:rsidR="004E7C4A">
        <w:rPr>
          <w:rFonts w:cstheme="minorHAnsi"/>
          <w:b/>
          <w:sz w:val="32"/>
          <w:szCs w:val="32"/>
        </w:rPr>
        <w:t>r</w:t>
      </w:r>
      <w:r w:rsidR="007216B1">
        <w:rPr>
          <w:rFonts w:cstheme="minorHAnsi"/>
          <w:b/>
          <w:sz w:val="32"/>
          <w:szCs w:val="32"/>
        </w:rPr>
        <w:t xml:space="preserve"> </w:t>
      </w:r>
      <w:hyperlink r:id="rId10" w:history="1">
        <w:r w:rsidR="00E1093B" w:rsidRPr="0018327A">
          <w:rPr>
            <w:rStyle w:val="Hyperlink"/>
            <w:rFonts w:cstheme="minorHAnsi"/>
            <w:b/>
            <w:sz w:val="32"/>
            <w:szCs w:val="32"/>
          </w:rPr>
          <w:t>www.limaoptimist.com</w:t>
        </w:r>
      </w:hyperlink>
    </w:p>
    <w:p w14:paraId="4AC86902" w14:textId="79D19E05" w:rsidR="00E1093B" w:rsidRPr="00B24849" w:rsidRDefault="00E1093B" w:rsidP="004E7C4A">
      <w:pPr>
        <w:spacing w:after="0" w:line="240" w:lineRule="auto"/>
        <w:jc w:val="center"/>
        <w:rPr>
          <w:rFonts w:cstheme="minorHAnsi"/>
          <w:b/>
          <w:sz w:val="40"/>
          <w:szCs w:val="32"/>
        </w:rPr>
      </w:pPr>
      <w:r w:rsidRPr="00B24849">
        <w:rPr>
          <w:rFonts w:cstheme="minorHAnsi"/>
          <w:b/>
          <w:sz w:val="40"/>
          <w:szCs w:val="32"/>
        </w:rPr>
        <w:lastRenderedPageBreak/>
        <w:t xml:space="preserve">Lima Noon Optimist </w:t>
      </w:r>
      <w:r w:rsidR="007F637C">
        <w:rPr>
          <w:rFonts w:cstheme="minorHAnsi"/>
          <w:b/>
          <w:sz w:val="40"/>
          <w:szCs w:val="32"/>
        </w:rPr>
        <w:t>Home Show</w:t>
      </w:r>
    </w:p>
    <w:p w14:paraId="56469779" w14:textId="323C6D2F" w:rsidR="00E1093B" w:rsidRDefault="00E1093B" w:rsidP="004E7C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Vendor Information</w:t>
      </w:r>
    </w:p>
    <w:p w14:paraId="53356915" w14:textId="0E5E7677" w:rsidR="00E1093B" w:rsidRDefault="00E1093B" w:rsidP="004E7C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900"/>
      </w:tblGrid>
      <w:tr w:rsidR="00E1093B" w:rsidRPr="00E1093B" w14:paraId="601DAE53" w14:textId="77777777" w:rsidTr="007F637C">
        <w:tc>
          <w:tcPr>
            <w:tcW w:w="2610" w:type="dxa"/>
          </w:tcPr>
          <w:p w14:paraId="3B3DC5C6" w14:textId="5C1C18B4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Announcements</w:t>
            </w:r>
          </w:p>
        </w:tc>
        <w:tc>
          <w:tcPr>
            <w:tcW w:w="8900" w:type="dxa"/>
          </w:tcPr>
          <w:p w14:paraId="4BD9083B" w14:textId="4EDA25D4" w:rsidR="00E1093B" w:rsidRPr="007446C1" w:rsidRDefault="00E1093B" w:rsidP="00E1093B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 xml:space="preserve">If you hold drawings for prizes, we will be happy to announce the drawing time and winners over the public </w:t>
            </w:r>
            <w:r w:rsidR="002F314A">
              <w:rPr>
                <w:rFonts w:cstheme="minorHAnsi"/>
                <w:sz w:val="24"/>
                <w:szCs w:val="32"/>
              </w:rPr>
              <w:t>announcement</w:t>
            </w:r>
            <w:r w:rsidRPr="007446C1">
              <w:rPr>
                <w:rFonts w:cstheme="minorHAnsi"/>
                <w:sz w:val="24"/>
                <w:szCs w:val="32"/>
              </w:rPr>
              <w:t xml:space="preserve"> syst</w:t>
            </w:r>
            <w:r w:rsidR="007446C1">
              <w:rPr>
                <w:rFonts w:cstheme="minorHAnsi"/>
                <w:sz w:val="24"/>
                <w:szCs w:val="32"/>
              </w:rPr>
              <w:t>e</w:t>
            </w:r>
            <w:r w:rsidR="007F637C">
              <w:rPr>
                <w:rFonts w:cstheme="minorHAnsi"/>
                <w:sz w:val="24"/>
                <w:szCs w:val="32"/>
              </w:rPr>
              <w:t>m</w:t>
            </w:r>
            <w:r w:rsidR="007446C1">
              <w:rPr>
                <w:rFonts w:cstheme="minorHAnsi"/>
                <w:sz w:val="24"/>
                <w:szCs w:val="32"/>
              </w:rPr>
              <w:t>.</w:t>
            </w:r>
            <w:r w:rsidRPr="007446C1">
              <w:rPr>
                <w:rFonts w:cstheme="minorHAnsi"/>
                <w:sz w:val="24"/>
                <w:szCs w:val="32"/>
              </w:rPr>
              <w:t xml:space="preserve">  </w:t>
            </w:r>
          </w:p>
        </w:tc>
      </w:tr>
      <w:tr w:rsidR="007446C1" w:rsidRPr="00E1093B" w14:paraId="7029BEA9" w14:textId="77777777" w:rsidTr="007F637C">
        <w:tc>
          <w:tcPr>
            <w:tcW w:w="2610" w:type="dxa"/>
          </w:tcPr>
          <w:p w14:paraId="21D9D65B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3D01265E" w14:textId="77777777" w:rsidR="007446C1" w:rsidRPr="007446C1" w:rsidRDefault="007446C1" w:rsidP="00E1093B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11F5F319" w14:textId="77777777" w:rsidTr="007F637C">
        <w:tc>
          <w:tcPr>
            <w:tcW w:w="2610" w:type="dxa"/>
          </w:tcPr>
          <w:p w14:paraId="6DB59FC2" w14:textId="3DA7E04B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Handouts, Raffles &amp; Drawings</w:t>
            </w:r>
          </w:p>
        </w:tc>
        <w:tc>
          <w:tcPr>
            <w:tcW w:w="8900" w:type="dxa"/>
          </w:tcPr>
          <w:p w14:paraId="6BBECE1C" w14:textId="6019726E" w:rsidR="00E1093B" w:rsidRPr="007446C1" w:rsidRDefault="005B46B5" w:rsidP="007446C1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>Suc</w:t>
            </w:r>
            <w:r w:rsidR="007446C1" w:rsidRPr="007446C1">
              <w:rPr>
                <w:rFonts w:cstheme="minorHAnsi"/>
                <w:sz w:val="24"/>
                <w:szCs w:val="32"/>
              </w:rPr>
              <w:t>h</w:t>
            </w:r>
            <w:r w:rsidRPr="007446C1">
              <w:rPr>
                <w:rFonts w:cstheme="minorHAnsi"/>
                <w:sz w:val="24"/>
                <w:szCs w:val="32"/>
              </w:rPr>
              <w:t xml:space="preserve"> materials may be promoted from within your vendor booth only.  You may not give away any food or drink that competes with the Optimist </w:t>
            </w:r>
            <w:r w:rsidR="007F637C">
              <w:rPr>
                <w:rFonts w:cstheme="minorHAnsi"/>
                <w:sz w:val="24"/>
                <w:szCs w:val="32"/>
              </w:rPr>
              <w:t>Café.</w:t>
            </w:r>
            <w:r w:rsidRPr="007446C1">
              <w:rPr>
                <w:rFonts w:cstheme="minorHAnsi"/>
                <w:sz w:val="24"/>
                <w:szCs w:val="32"/>
              </w:rPr>
              <w:t xml:space="preserve">  If you are not sure, consul</w:t>
            </w:r>
            <w:r w:rsidR="007446C1">
              <w:rPr>
                <w:rFonts w:cstheme="minorHAnsi"/>
                <w:sz w:val="24"/>
                <w:szCs w:val="32"/>
              </w:rPr>
              <w:t>t</w:t>
            </w:r>
            <w:r w:rsidRPr="007446C1">
              <w:rPr>
                <w:rFonts w:cstheme="minorHAnsi"/>
                <w:sz w:val="24"/>
                <w:szCs w:val="32"/>
              </w:rPr>
              <w:t xml:space="preserve"> the Home Show Chairperson.</w:t>
            </w:r>
          </w:p>
        </w:tc>
      </w:tr>
      <w:tr w:rsidR="007446C1" w:rsidRPr="00E1093B" w14:paraId="49614E96" w14:textId="77777777" w:rsidTr="007F637C">
        <w:tc>
          <w:tcPr>
            <w:tcW w:w="2610" w:type="dxa"/>
          </w:tcPr>
          <w:p w14:paraId="34A44B3D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1DE73176" w14:textId="77777777" w:rsidR="007446C1" w:rsidRPr="007446C1" w:rsidRDefault="007446C1" w:rsidP="007446C1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1343D5C8" w14:textId="77777777" w:rsidTr="007F637C">
        <w:tc>
          <w:tcPr>
            <w:tcW w:w="2610" w:type="dxa"/>
          </w:tcPr>
          <w:p w14:paraId="237BC15A" w14:textId="32166838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Character of Exhibits</w:t>
            </w:r>
          </w:p>
        </w:tc>
        <w:tc>
          <w:tcPr>
            <w:tcW w:w="8900" w:type="dxa"/>
          </w:tcPr>
          <w:p w14:paraId="5DB5672B" w14:textId="6B162262" w:rsidR="00E1093B" w:rsidRPr="007446C1" w:rsidRDefault="005B46B5" w:rsidP="00E1093B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 xml:space="preserve">The Optimist Club reserves the right to decline any exhibitor, </w:t>
            </w:r>
            <w:r w:rsidR="007F637C" w:rsidRPr="007446C1">
              <w:rPr>
                <w:rFonts w:cstheme="minorHAnsi"/>
                <w:sz w:val="24"/>
                <w:szCs w:val="32"/>
              </w:rPr>
              <w:t>exhibit,</w:t>
            </w:r>
            <w:r w:rsidRPr="007446C1">
              <w:rPr>
                <w:rFonts w:cstheme="minorHAnsi"/>
                <w:sz w:val="24"/>
                <w:szCs w:val="32"/>
              </w:rPr>
              <w:t xml:space="preserve"> or portion of exhibit which in our opinion is unsuitable for the </w:t>
            </w:r>
            <w:r w:rsidR="007F637C">
              <w:rPr>
                <w:rFonts w:cstheme="minorHAnsi"/>
                <w:sz w:val="24"/>
                <w:szCs w:val="32"/>
              </w:rPr>
              <w:t>Show</w:t>
            </w:r>
            <w:r w:rsidR="007446C1">
              <w:rPr>
                <w:rFonts w:cstheme="minorHAnsi"/>
                <w:sz w:val="24"/>
                <w:szCs w:val="32"/>
              </w:rPr>
              <w:t>.</w:t>
            </w:r>
          </w:p>
        </w:tc>
      </w:tr>
      <w:tr w:rsidR="007446C1" w:rsidRPr="00E1093B" w14:paraId="1F7C6576" w14:textId="77777777" w:rsidTr="007F637C">
        <w:tc>
          <w:tcPr>
            <w:tcW w:w="2610" w:type="dxa"/>
          </w:tcPr>
          <w:p w14:paraId="36E68CE0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45B72E6A" w14:textId="77777777" w:rsidR="007446C1" w:rsidRPr="007446C1" w:rsidRDefault="007446C1" w:rsidP="00E1093B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6AE8F0A9" w14:textId="77777777" w:rsidTr="007F637C">
        <w:tc>
          <w:tcPr>
            <w:tcW w:w="2610" w:type="dxa"/>
          </w:tcPr>
          <w:p w14:paraId="2C6D287B" w14:textId="2E38F238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Utilities / Outlets</w:t>
            </w:r>
          </w:p>
        </w:tc>
        <w:tc>
          <w:tcPr>
            <w:tcW w:w="8900" w:type="dxa"/>
          </w:tcPr>
          <w:p w14:paraId="72B6D3D1" w14:textId="70129F3B" w:rsidR="00E1093B" w:rsidRPr="007446C1" w:rsidRDefault="005B46B5" w:rsidP="00E1093B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>A</w:t>
            </w:r>
            <w:r w:rsidR="000B5610">
              <w:rPr>
                <w:rFonts w:cstheme="minorHAnsi"/>
                <w:sz w:val="24"/>
                <w:szCs w:val="32"/>
              </w:rPr>
              <w:t>l</w:t>
            </w:r>
            <w:r w:rsidRPr="007446C1">
              <w:rPr>
                <w:rFonts w:cstheme="minorHAnsi"/>
                <w:sz w:val="24"/>
                <w:szCs w:val="32"/>
              </w:rPr>
              <w:t xml:space="preserve">l booths have access to electrical outlets for 110 volts.  Extension cords are NOT provided.  </w:t>
            </w:r>
          </w:p>
        </w:tc>
      </w:tr>
      <w:tr w:rsidR="007446C1" w:rsidRPr="00E1093B" w14:paraId="17C6B1CB" w14:textId="77777777" w:rsidTr="007F637C">
        <w:tc>
          <w:tcPr>
            <w:tcW w:w="2610" w:type="dxa"/>
          </w:tcPr>
          <w:p w14:paraId="61061C77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427EDBE5" w14:textId="77777777" w:rsidR="007446C1" w:rsidRPr="007446C1" w:rsidRDefault="007446C1" w:rsidP="00E1093B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396F2DFC" w14:textId="77777777" w:rsidTr="007F637C">
        <w:tc>
          <w:tcPr>
            <w:tcW w:w="2610" w:type="dxa"/>
          </w:tcPr>
          <w:p w14:paraId="0565676D" w14:textId="0D307928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 xml:space="preserve">Insurance &amp; </w:t>
            </w:r>
            <w:r w:rsidR="00476355">
              <w:rPr>
                <w:rFonts w:cstheme="minorHAnsi"/>
                <w:b/>
                <w:sz w:val="24"/>
                <w:szCs w:val="32"/>
              </w:rPr>
              <w:t>Security</w:t>
            </w:r>
            <w:r w:rsidRPr="007446C1">
              <w:rPr>
                <w:rFonts w:cstheme="minorHAnsi"/>
                <w:b/>
                <w:sz w:val="24"/>
                <w:szCs w:val="32"/>
              </w:rPr>
              <w:t xml:space="preserve"> Services</w:t>
            </w:r>
          </w:p>
        </w:tc>
        <w:tc>
          <w:tcPr>
            <w:tcW w:w="8900" w:type="dxa"/>
          </w:tcPr>
          <w:p w14:paraId="1E3D86F5" w14:textId="524AACB9" w:rsidR="00E1093B" w:rsidRPr="007446C1" w:rsidRDefault="005B46B5" w:rsidP="005B46B5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>The Optimist Club provide</w:t>
            </w:r>
            <w:r w:rsidR="007F637C">
              <w:rPr>
                <w:rFonts w:cstheme="minorHAnsi"/>
                <w:sz w:val="24"/>
                <w:szCs w:val="32"/>
              </w:rPr>
              <w:t>s</w:t>
            </w:r>
            <w:r w:rsidRPr="007446C1">
              <w:rPr>
                <w:rFonts w:cstheme="minorHAnsi"/>
                <w:sz w:val="24"/>
                <w:szCs w:val="32"/>
              </w:rPr>
              <w:t xml:space="preserve"> 24-hour security and adequate liability insurance to protect the visiting public.  The Optimist Club is not </w:t>
            </w:r>
            <w:r w:rsidR="007446C1" w:rsidRPr="007446C1">
              <w:rPr>
                <w:rFonts w:cstheme="minorHAnsi"/>
                <w:sz w:val="24"/>
                <w:szCs w:val="32"/>
              </w:rPr>
              <w:t>responsible</w:t>
            </w:r>
            <w:r w:rsidRPr="007446C1">
              <w:rPr>
                <w:rFonts w:cstheme="minorHAnsi"/>
                <w:sz w:val="24"/>
                <w:szCs w:val="32"/>
              </w:rPr>
              <w:t xml:space="preserve"> for any loss, damage or destruction of an </w:t>
            </w:r>
            <w:r w:rsidR="002C696E" w:rsidRPr="007446C1">
              <w:rPr>
                <w:rFonts w:cstheme="minorHAnsi"/>
                <w:sz w:val="24"/>
                <w:szCs w:val="32"/>
              </w:rPr>
              <w:t>exhibitor’s</w:t>
            </w:r>
            <w:r w:rsidRPr="007446C1">
              <w:rPr>
                <w:rFonts w:cstheme="minorHAnsi"/>
                <w:sz w:val="24"/>
                <w:szCs w:val="32"/>
              </w:rPr>
              <w:t xml:space="preserve"> products or injury to exhibitors or their employee.  All buildings </w:t>
            </w:r>
            <w:r w:rsidR="007F637C">
              <w:rPr>
                <w:rFonts w:cstheme="minorHAnsi"/>
                <w:sz w:val="24"/>
                <w:szCs w:val="32"/>
              </w:rPr>
              <w:t xml:space="preserve">are </w:t>
            </w:r>
            <w:r w:rsidRPr="007446C1">
              <w:rPr>
                <w:rFonts w:cstheme="minorHAnsi"/>
                <w:sz w:val="24"/>
                <w:szCs w:val="32"/>
              </w:rPr>
              <w:t xml:space="preserve">locked and inaccessible except for show hours, set up and tear down hours.  </w:t>
            </w:r>
          </w:p>
        </w:tc>
      </w:tr>
      <w:tr w:rsidR="007446C1" w:rsidRPr="00E1093B" w14:paraId="2E734EB4" w14:textId="77777777" w:rsidTr="007F637C">
        <w:tc>
          <w:tcPr>
            <w:tcW w:w="2610" w:type="dxa"/>
          </w:tcPr>
          <w:p w14:paraId="5832A773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2A4EDCA4" w14:textId="77777777" w:rsidR="007446C1" w:rsidRPr="007446C1" w:rsidRDefault="007446C1" w:rsidP="005B46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6467B832" w14:textId="77777777" w:rsidTr="007F637C">
        <w:tc>
          <w:tcPr>
            <w:tcW w:w="2610" w:type="dxa"/>
          </w:tcPr>
          <w:p w14:paraId="7943F33C" w14:textId="077A057D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Noise</w:t>
            </w:r>
          </w:p>
        </w:tc>
        <w:tc>
          <w:tcPr>
            <w:tcW w:w="8900" w:type="dxa"/>
          </w:tcPr>
          <w:p w14:paraId="3ED74B12" w14:textId="6B762887" w:rsidR="00E1093B" w:rsidRPr="007446C1" w:rsidRDefault="005B46B5" w:rsidP="007446C1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 xml:space="preserve">Noise making devices, </w:t>
            </w:r>
            <w:r w:rsidR="002C696E" w:rsidRPr="007446C1">
              <w:rPr>
                <w:rFonts w:cstheme="minorHAnsi"/>
                <w:sz w:val="24"/>
                <w:szCs w:val="32"/>
              </w:rPr>
              <w:t>loudspeakers</w:t>
            </w:r>
            <w:r w:rsidRPr="007446C1">
              <w:rPr>
                <w:rFonts w:cstheme="minorHAnsi"/>
                <w:sz w:val="24"/>
                <w:szCs w:val="32"/>
              </w:rPr>
              <w:t xml:space="preserve"> or public </w:t>
            </w:r>
            <w:r w:rsidR="002C696E">
              <w:rPr>
                <w:rFonts w:cstheme="minorHAnsi"/>
                <w:sz w:val="24"/>
                <w:szCs w:val="32"/>
              </w:rPr>
              <w:t>announcement</w:t>
            </w:r>
            <w:r w:rsidRPr="007446C1">
              <w:rPr>
                <w:rFonts w:cstheme="minorHAnsi"/>
                <w:sz w:val="24"/>
                <w:szCs w:val="32"/>
              </w:rPr>
              <w:t xml:space="preserve"> systems are not allowed.  Television</w:t>
            </w:r>
            <w:r w:rsidR="007446C1">
              <w:rPr>
                <w:rFonts w:cstheme="minorHAnsi"/>
                <w:sz w:val="24"/>
                <w:szCs w:val="32"/>
              </w:rPr>
              <w:t>s</w:t>
            </w:r>
            <w:r w:rsidRPr="007446C1">
              <w:rPr>
                <w:rFonts w:cstheme="minorHAnsi"/>
                <w:sz w:val="24"/>
                <w:szCs w:val="32"/>
              </w:rPr>
              <w:t>, radios, videos, pianos, or other musical devises m</w:t>
            </w:r>
            <w:r w:rsidR="007F637C">
              <w:rPr>
                <w:rFonts w:cstheme="minorHAnsi"/>
                <w:sz w:val="24"/>
                <w:szCs w:val="32"/>
              </w:rPr>
              <w:t>ay</w:t>
            </w:r>
            <w:r w:rsidRPr="007446C1">
              <w:rPr>
                <w:rFonts w:cstheme="minorHAnsi"/>
                <w:sz w:val="24"/>
                <w:szCs w:val="32"/>
              </w:rPr>
              <w:t xml:space="preserve"> be played quietly during show hours.  </w:t>
            </w:r>
          </w:p>
        </w:tc>
      </w:tr>
      <w:tr w:rsidR="007446C1" w:rsidRPr="00E1093B" w14:paraId="146AF172" w14:textId="77777777" w:rsidTr="007F637C">
        <w:tc>
          <w:tcPr>
            <w:tcW w:w="2610" w:type="dxa"/>
          </w:tcPr>
          <w:p w14:paraId="3BD9C5B2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2C820E4A" w14:textId="77777777" w:rsidR="007446C1" w:rsidRPr="007446C1" w:rsidRDefault="007446C1" w:rsidP="005B46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43BAC8A9" w14:textId="77777777" w:rsidTr="007F637C">
        <w:tc>
          <w:tcPr>
            <w:tcW w:w="2610" w:type="dxa"/>
          </w:tcPr>
          <w:p w14:paraId="7A123B04" w14:textId="7DFF3296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Booth Set Up</w:t>
            </w:r>
          </w:p>
        </w:tc>
        <w:tc>
          <w:tcPr>
            <w:tcW w:w="8900" w:type="dxa"/>
          </w:tcPr>
          <w:p w14:paraId="286EF507" w14:textId="72097321" w:rsidR="00E1093B" w:rsidRPr="007446C1" w:rsidRDefault="005B46B5" w:rsidP="00E1093B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 xml:space="preserve">The buildings of the Allen County Fairgrounds will be open for booth set up on Thursday from 9 am to 8 pm and on Friday from 9 am to noon.  Booth assignments and set up will be confirmed prior to the </w:t>
            </w:r>
            <w:r w:rsidR="007F637C">
              <w:rPr>
                <w:rFonts w:cstheme="minorHAnsi"/>
                <w:sz w:val="24"/>
                <w:szCs w:val="32"/>
              </w:rPr>
              <w:t>S</w:t>
            </w:r>
            <w:r w:rsidR="007F637C">
              <w:rPr>
                <w:sz w:val="24"/>
              </w:rPr>
              <w:t>how</w:t>
            </w:r>
            <w:r w:rsidRPr="007446C1">
              <w:rPr>
                <w:rFonts w:cstheme="minorHAnsi"/>
                <w:sz w:val="24"/>
                <w:szCs w:val="32"/>
              </w:rPr>
              <w:t xml:space="preserve"> by email.  </w:t>
            </w:r>
          </w:p>
        </w:tc>
      </w:tr>
      <w:tr w:rsidR="007446C1" w:rsidRPr="00E1093B" w14:paraId="16ACD0D9" w14:textId="77777777" w:rsidTr="007F637C">
        <w:tc>
          <w:tcPr>
            <w:tcW w:w="2610" w:type="dxa"/>
          </w:tcPr>
          <w:p w14:paraId="6756EBA0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0C9A4DF1" w14:textId="77777777" w:rsidR="007446C1" w:rsidRPr="007446C1" w:rsidRDefault="007446C1" w:rsidP="00E1093B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3325DD75" w14:textId="77777777" w:rsidTr="007F637C">
        <w:tc>
          <w:tcPr>
            <w:tcW w:w="2610" w:type="dxa"/>
          </w:tcPr>
          <w:p w14:paraId="6FB0E14B" w14:textId="732A7C4C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Booth Size</w:t>
            </w:r>
          </w:p>
        </w:tc>
        <w:tc>
          <w:tcPr>
            <w:tcW w:w="8900" w:type="dxa"/>
          </w:tcPr>
          <w:p w14:paraId="6FBFFBA5" w14:textId="42681F84" w:rsidR="00E1093B" w:rsidRPr="007446C1" w:rsidRDefault="005B46B5" w:rsidP="00E1093B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 xml:space="preserve">Booths are approximately 10’ x 10’ in the Agriculture, Merchants and Youth buildings.  Any booth sides with exhibit materials that are over 3’ in height may not extend </w:t>
            </w:r>
            <w:r w:rsidR="007446C1" w:rsidRPr="007446C1">
              <w:rPr>
                <w:rFonts w:cstheme="minorHAnsi"/>
                <w:sz w:val="24"/>
                <w:szCs w:val="32"/>
              </w:rPr>
              <w:t>more than 4’ from the rear of the booth.  (All exceptions to this must have prior approval from the Home Show Chairperson).</w:t>
            </w:r>
          </w:p>
        </w:tc>
      </w:tr>
      <w:tr w:rsidR="007446C1" w:rsidRPr="00E1093B" w14:paraId="13CBE9F9" w14:textId="77777777" w:rsidTr="007F637C">
        <w:tc>
          <w:tcPr>
            <w:tcW w:w="2610" w:type="dxa"/>
          </w:tcPr>
          <w:p w14:paraId="49482830" w14:textId="77777777" w:rsidR="007446C1" w:rsidRPr="007446C1" w:rsidRDefault="007446C1" w:rsidP="00E1093B">
            <w:pPr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900" w:type="dxa"/>
          </w:tcPr>
          <w:p w14:paraId="703A9DFD" w14:textId="77777777" w:rsidR="007446C1" w:rsidRPr="007446C1" w:rsidRDefault="007446C1" w:rsidP="00E1093B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1093B" w:rsidRPr="00E1093B" w14:paraId="45543B95" w14:textId="77777777" w:rsidTr="007F637C">
        <w:tc>
          <w:tcPr>
            <w:tcW w:w="2610" w:type="dxa"/>
          </w:tcPr>
          <w:p w14:paraId="4EAD965D" w14:textId="048F319E" w:rsidR="00E1093B" w:rsidRPr="007446C1" w:rsidRDefault="00E1093B" w:rsidP="00E1093B">
            <w:pPr>
              <w:rPr>
                <w:rFonts w:cstheme="minorHAnsi"/>
                <w:b/>
                <w:sz w:val="24"/>
                <w:szCs w:val="32"/>
              </w:rPr>
            </w:pPr>
            <w:r w:rsidRPr="007446C1">
              <w:rPr>
                <w:rFonts w:cstheme="minorHAnsi"/>
                <w:b/>
                <w:sz w:val="24"/>
                <w:szCs w:val="32"/>
              </w:rPr>
              <w:t>Booth Removal</w:t>
            </w:r>
          </w:p>
        </w:tc>
        <w:tc>
          <w:tcPr>
            <w:tcW w:w="8900" w:type="dxa"/>
          </w:tcPr>
          <w:p w14:paraId="746E44D9" w14:textId="7FF803BB" w:rsidR="00E1093B" w:rsidRPr="007446C1" w:rsidRDefault="007446C1" w:rsidP="00E1093B">
            <w:pPr>
              <w:rPr>
                <w:rFonts w:cstheme="minorHAnsi"/>
                <w:sz w:val="24"/>
                <w:szCs w:val="32"/>
              </w:rPr>
            </w:pPr>
            <w:r w:rsidRPr="007446C1">
              <w:rPr>
                <w:rFonts w:cstheme="minorHAnsi"/>
                <w:sz w:val="24"/>
                <w:szCs w:val="32"/>
              </w:rPr>
              <w:t xml:space="preserve">All signs or items attached to the curtains must be removed by 9 pm on Sunday and display materials must be moved toward the center of the booth.  Back drop and side curtains will be removed by our contractor beginning at 8 am Monday. </w:t>
            </w:r>
            <w:r>
              <w:rPr>
                <w:rFonts w:cstheme="minorHAnsi"/>
                <w:sz w:val="24"/>
                <w:szCs w:val="32"/>
              </w:rPr>
              <w:t xml:space="preserve"> All displays must be removed</w:t>
            </w:r>
            <w:r w:rsidRPr="007446C1">
              <w:rPr>
                <w:rFonts w:cstheme="minorHAnsi"/>
                <w:sz w:val="24"/>
                <w:szCs w:val="32"/>
              </w:rPr>
              <w:t xml:space="preserve"> from the buildings between 5 pm Sunday and 12 Noon on Monday.  Please be sure to leave rented chairs and tables in your booth.</w:t>
            </w:r>
          </w:p>
        </w:tc>
      </w:tr>
    </w:tbl>
    <w:p w14:paraId="58F37CCF" w14:textId="3C28ED91" w:rsidR="00E1093B" w:rsidRDefault="007446C1" w:rsidP="00E1093B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A3D23BD" wp14:editId="0FA3816E">
            <wp:simplePos x="0" y="0"/>
            <wp:positionH relativeFrom="margin">
              <wp:posOffset>5838825</wp:posOffset>
            </wp:positionH>
            <wp:positionV relativeFrom="paragraph">
              <wp:posOffset>144780</wp:posOffset>
            </wp:positionV>
            <wp:extent cx="1280795" cy="14751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nging out the best in ki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D8D91" w14:textId="1FD0C0C1" w:rsidR="00E1093B" w:rsidRDefault="007446C1" w:rsidP="004E7C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ALL BOOTHS MUST REMAIN SET UP UNTIL 5 PM SUNDAY</w:t>
      </w:r>
    </w:p>
    <w:p w14:paraId="0A6F75EE" w14:textId="77777777" w:rsidR="007F637C" w:rsidRDefault="007446C1" w:rsidP="007446C1">
      <w:pPr>
        <w:spacing w:after="0" w:line="240" w:lineRule="auto"/>
        <w:jc w:val="center"/>
        <w:rPr>
          <w:rFonts w:cstheme="minorHAnsi"/>
          <w:sz w:val="28"/>
          <w:szCs w:val="32"/>
        </w:rPr>
      </w:pPr>
      <w:r w:rsidRPr="007446C1">
        <w:rPr>
          <w:rFonts w:cstheme="minorHAnsi"/>
          <w:sz w:val="28"/>
          <w:szCs w:val="32"/>
        </w:rPr>
        <w:t xml:space="preserve">Questions not covered in this contract can be directed to the </w:t>
      </w:r>
    </w:p>
    <w:p w14:paraId="37AA2D70" w14:textId="710BDD5C" w:rsidR="007446C1" w:rsidRPr="007446C1" w:rsidRDefault="007F637C" w:rsidP="007446C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32"/>
        </w:rPr>
        <w:t xml:space="preserve">Home Show </w:t>
      </w:r>
      <w:r w:rsidR="007446C1" w:rsidRPr="007446C1">
        <w:rPr>
          <w:rFonts w:cstheme="minorHAnsi"/>
          <w:sz w:val="28"/>
          <w:szCs w:val="32"/>
        </w:rPr>
        <w:t>Committee</w:t>
      </w:r>
      <w:r w:rsidR="007446C1">
        <w:rPr>
          <w:rFonts w:cstheme="minorHAnsi"/>
          <w:sz w:val="28"/>
          <w:szCs w:val="32"/>
        </w:rPr>
        <w:t xml:space="preserve"> at </w:t>
      </w:r>
      <w:hyperlink r:id="rId12" w:history="1">
        <w:r w:rsidR="00312680" w:rsidRPr="00F6308E">
          <w:rPr>
            <w:rStyle w:val="Hyperlink"/>
            <w:rFonts w:cstheme="minorHAnsi"/>
            <w:b/>
            <w:sz w:val="32"/>
            <w:szCs w:val="32"/>
          </w:rPr>
          <w:t>info@limaoptimist.com</w:t>
        </w:r>
      </w:hyperlink>
      <w:r w:rsidR="007446C1">
        <w:rPr>
          <w:rFonts w:cstheme="minorHAnsi"/>
          <w:b/>
          <w:sz w:val="32"/>
          <w:szCs w:val="32"/>
        </w:rPr>
        <w:t xml:space="preserve"> </w:t>
      </w:r>
    </w:p>
    <w:p w14:paraId="531F9008" w14:textId="6D5B86BB" w:rsidR="007446C1" w:rsidRPr="007446C1" w:rsidRDefault="007446C1" w:rsidP="004E7C4A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488DBCF2" w14:textId="66E52937" w:rsidR="007446C1" w:rsidRPr="007446C1" w:rsidRDefault="007446C1" w:rsidP="007446C1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7446C1">
        <w:rPr>
          <w:rFonts w:cstheme="minorHAnsi"/>
          <w:sz w:val="32"/>
          <w:szCs w:val="32"/>
        </w:rPr>
        <w:t>Thank you for your support of the youth of Allen County</w:t>
      </w:r>
    </w:p>
    <w:sectPr w:rsidR="007446C1" w:rsidRPr="007446C1" w:rsidSect="008B057F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8E"/>
    <w:rsid w:val="00007C63"/>
    <w:rsid w:val="00011651"/>
    <w:rsid w:val="000A3B74"/>
    <w:rsid w:val="000B5610"/>
    <w:rsid w:val="0017501C"/>
    <w:rsid w:val="00196D50"/>
    <w:rsid w:val="00225BE1"/>
    <w:rsid w:val="00241BA7"/>
    <w:rsid w:val="0029798E"/>
    <w:rsid w:val="002C3405"/>
    <w:rsid w:val="002C696E"/>
    <w:rsid w:val="002F314A"/>
    <w:rsid w:val="00312680"/>
    <w:rsid w:val="003C7DE8"/>
    <w:rsid w:val="003F2453"/>
    <w:rsid w:val="00465084"/>
    <w:rsid w:val="00476355"/>
    <w:rsid w:val="004E7C4A"/>
    <w:rsid w:val="0056668B"/>
    <w:rsid w:val="005B46B5"/>
    <w:rsid w:val="005D408E"/>
    <w:rsid w:val="00655458"/>
    <w:rsid w:val="00671CEB"/>
    <w:rsid w:val="00691CCF"/>
    <w:rsid w:val="006A5CBB"/>
    <w:rsid w:val="007216B1"/>
    <w:rsid w:val="007446C1"/>
    <w:rsid w:val="007C0809"/>
    <w:rsid w:val="007F637C"/>
    <w:rsid w:val="008337A0"/>
    <w:rsid w:val="008B057F"/>
    <w:rsid w:val="0098058A"/>
    <w:rsid w:val="009E7611"/>
    <w:rsid w:val="00A2245B"/>
    <w:rsid w:val="00AA1DB2"/>
    <w:rsid w:val="00AA6BB4"/>
    <w:rsid w:val="00B24849"/>
    <w:rsid w:val="00B47C2C"/>
    <w:rsid w:val="00D36CC5"/>
    <w:rsid w:val="00DA151A"/>
    <w:rsid w:val="00E1093B"/>
    <w:rsid w:val="00E44641"/>
    <w:rsid w:val="00E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57CD"/>
  <w15:chartTrackingRefBased/>
  <w15:docId w15:val="{626FAA8F-A799-4F53-8276-E0FC3813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C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37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info@limaoptimi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limaoptimis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imaoptimi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CE26B190E84FAD98EF12EE2A7EA6" ma:contentTypeVersion="14" ma:contentTypeDescription="Create a new document." ma:contentTypeScope="" ma:versionID="97f406242b8005cc199930c19332b259">
  <xsd:schema xmlns:xsd="http://www.w3.org/2001/XMLSchema" xmlns:xs="http://www.w3.org/2001/XMLSchema" xmlns:p="http://schemas.microsoft.com/office/2006/metadata/properties" xmlns:ns3="2264af56-823b-46ed-bdcd-17d7e5fb3f3a" xmlns:ns4="898c7dbc-3594-4129-8b65-d5cafc4d5ba3" targetNamespace="http://schemas.microsoft.com/office/2006/metadata/properties" ma:root="true" ma:fieldsID="27704602de3fa8820f510e35e3f75ab6" ns3:_="" ns4:_="">
    <xsd:import namespace="2264af56-823b-46ed-bdcd-17d7e5fb3f3a"/>
    <xsd:import namespace="898c7dbc-3594-4129-8b65-d5cafc4d5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af56-823b-46ed-bdcd-17d7e5fb3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7dbc-3594-4129-8b65-d5cafc4d5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F824E-2E8A-4440-A4F7-4175D8A4C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af56-823b-46ed-bdcd-17d7e5fb3f3a"/>
    <ds:schemaRef ds:uri="898c7dbc-3594-4129-8b65-d5cafc4d5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B02E9-8D46-4AF6-8F93-1C983C9CE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C32BA-7D4A-44D6-9D69-984F80265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Downing</dc:creator>
  <cp:keywords/>
  <dc:description/>
  <cp:lastModifiedBy>Cindy Nelson</cp:lastModifiedBy>
  <cp:revision>5</cp:revision>
  <cp:lastPrinted>2022-01-04T19:25:00Z</cp:lastPrinted>
  <dcterms:created xsi:type="dcterms:W3CDTF">2022-07-26T15:48:00Z</dcterms:created>
  <dcterms:modified xsi:type="dcterms:W3CDTF">2022-07-26T15:51:00Z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0x010100DE71CE26B190E84FAD98EF12EE2A7EA6</vt:lpwstr>
  </property>
</Properties>
</file>